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53C" w:rsidRDefault="007D453C" w:rsidP="007D453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2B2A">
        <w:rPr>
          <w:rFonts w:ascii="Times New Roman" w:hAnsi="Times New Roman" w:cs="Times New Roman"/>
          <w:b/>
          <w:caps/>
          <w:sz w:val="28"/>
          <w:szCs w:val="28"/>
        </w:rPr>
        <w:t>Лист согласования</w:t>
      </w:r>
    </w:p>
    <w:p w:rsidR="007D453C" w:rsidRPr="007D453C" w:rsidRDefault="007D453C" w:rsidP="007D453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2B2A">
        <w:rPr>
          <w:rFonts w:ascii="Times New Roman" w:hAnsi="Times New Roman" w:cs="Times New Roman"/>
          <w:b/>
          <w:sz w:val="28"/>
          <w:szCs w:val="28"/>
        </w:rPr>
        <w:t>к проекту</w:t>
      </w:r>
      <w:r w:rsidRPr="007D453C">
        <w:t xml:space="preserve"> </w:t>
      </w:r>
      <w:bookmarkStart w:id="0" w:name="_GoBack"/>
      <w:bookmarkEnd w:id="0"/>
      <w:r w:rsidRPr="007D453C">
        <w:rPr>
          <w:rFonts w:ascii="Times New Roman" w:hAnsi="Times New Roman" w:cs="Times New Roman"/>
          <w:b/>
          <w:sz w:val="28"/>
          <w:szCs w:val="28"/>
        </w:rPr>
        <w:t>Закона Кыргызской Республики «О внесении изменения в Гражданский процессуальный кодекс Кыргызской Республики»</w:t>
      </w:r>
      <w:r w:rsidRPr="00A52B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453C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экономики и </w:t>
      </w:r>
    </w:p>
    <w:p w:rsidR="007D453C" w:rsidRPr="00A52B2A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финансов Кыргызской Республики   __________________________</w:t>
      </w:r>
    </w:p>
    <w:p w:rsidR="007D453C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юстиции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 __________________________________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иностранных дел 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A52B2A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52B2A">
        <w:rPr>
          <w:rFonts w:ascii="Times New Roman" w:hAnsi="Times New Roman" w:cs="Times New Roman"/>
          <w:sz w:val="28"/>
          <w:szCs w:val="28"/>
        </w:rPr>
        <w:t>, водного</w:t>
      </w: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хозяйства и развития регионов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транспорта, архитектуры,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строительства и коммуникаций 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чрезвычайных ситуаций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социального развития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культуры, информации,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спорта и молодежной политики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Кыргызской Республики___________________________________ 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 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обороны</w:t>
      </w: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7D453C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энергетики 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промышленности</w:t>
      </w:r>
    </w:p>
    <w:p w:rsidR="007D453C" w:rsidRPr="00A52B2A" w:rsidRDefault="007D453C" w:rsidP="007D453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7D453C" w:rsidRPr="00A52B2A" w:rsidRDefault="007D453C" w:rsidP="007D453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7D453C" w:rsidRPr="00A52B2A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Верховный суд</w:t>
      </w:r>
    </w:p>
    <w:p w:rsidR="007D453C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96E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D453C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53C" w:rsidRPr="00A52B2A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Генеральная прокуратура</w:t>
      </w:r>
    </w:p>
    <w:p w:rsidR="007D453C" w:rsidRPr="00A52B2A" w:rsidRDefault="007D453C" w:rsidP="007D4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96E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7D453C" w:rsidRDefault="007D453C" w:rsidP="007D453C"/>
    <w:p w:rsidR="00BE561F" w:rsidRDefault="00BE561F"/>
    <w:sectPr w:rsidR="00BE561F" w:rsidSect="00A52B2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3C"/>
    <w:rsid w:val="007D453C"/>
    <w:rsid w:val="00BE561F"/>
    <w:rsid w:val="00F3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53C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7D453C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7D453C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53C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7D453C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7D453C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1</cp:revision>
  <cp:lastPrinted>2021-04-15T07:52:00Z</cp:lastPrinted>
  <dcterms:created xsi:type="dcterms:W3CDTF">2021-04-15T07:50:00Z</dcterms:created>
  <dcterms:modified xsi:type="dcterms:W3CDTF">2021-04-15T09:05:00Z</dcterms:modified>
</cp:coreProperties>
</file>